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5C2" w:rsidRPr="0037350A" w:rsidRDefault="0037350A" w:rsidP="00500E16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37350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大连医科大学附属第一医院体检服务指南</w:t>
      </w:r>
    </w:p>
    <w:p w:rsidR="0037350A" w:rsidRDefault="0037350A">
      <w:pPr>
        <w:spacing w:line="400" w:lineRule="exact"/>
        <w:rPr>
          <w:rFonts w:ascii="仿宋_GB2312" w:eastAsia="仿宋_GB2312" w:hAnsi="仿宋_GB2312" w:cs="仿宋_GB2312"/>
          <w:sz w:val="24"/>
        </w:rPr>
      </w:pPr>
    </w:p>
    <w:p w:rsidR="007F05C2" w:rsidRDefault="00ED153D" w:rsidP="00D66C56">
      <w:pPr>
        <w:spacing w:line="4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您好</w:t>
      </w:r>
      <w:r w:rsidR="00D66C56">
        <w:rPr>
          <w:rFonts w:ascii="仿宋_GB2312" w:eastAsia="仿宋_GB2312" w:hAnsi="仿宋_GB2312" w:cs="仿宋_GB2312" w:hint="eastAsia"/>
          <w:sz w:val="24"/>
        </w:rPr>
        <w:t>:</w:t>
      </w:r>
      <w:r>
        <w:rPr>
          <w:rFonts w:ascii="仿宋_GB2312" w:eastAsia="仿宋_GB2312" w:hAnsi="仿宋_GB2312" w:cs="仿宋_GB2312" w:hint="eastAsia"/>
          <w:sz w:val="24"/>
        </w:rPr>
        <w:t xml:space="preserve"> 非常感谢您选择大连</w:t>
      </w:r>
      <w:r w:rsidR="00BE2678">
        <w:rPr>
          <w:rFonts w:ascii="仿宋_GB2312" w:eastAsia="仿宋_GB2312" w:hAnsi="仿宋_GB2312" w:cs="仿宋_GB2312" w:hint="eastAsia"/>
          <w:sz w:val="24"/>
        </w:rPr>
        <w:t>医科大学附属第一医院</w:t>
      </w:r>
      <w:r>
        <w:rPr>
          <w:rFonts w:ascii="仿宋_GB2312" w:eastAsia="仿宋_GB2312" w:hAnsi="仿宋_GB2312" w:cs="仿宋_GB2312" w:hint="eastAsia"/>
          <w:sz w:val="24"/>
        </w:rPr>
        <w:t>健康管理中心为您服务。</w:t>
      </w:r>
    </w:p>
    <w:p w:rsidR="007F05C2" w:rsidRDefault="00ED153D" w:rsidP="00D66C56">
      <w:pPr>
        <w:spacing w:line="4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为了您</w:t>
      </w:r>
      <w:r w:rsidR="00D66C56">
        <w:rPr>
          <w:rFonts w:ascii="仿宋_GB2312" w:eastAsia="仿宋_GB2312" w:hAnsi="仿宋_GB2312" w:cs="仿宋_GB2312" w:hint="eastAsia"/>
          <w:sz w:val="24"/>
        </w:rPr>
        <w:t>顺利完成</w:t>
      </w:r>
      <w:r>
        <w:rPr>
          <w:rFonts w:ascii="仿宋_GB2312" w:eastAsia="仿宋_GB2312" w:hAnsi="仿宋_GB2312" w:cs="仿宋_GB2312" w:hint="eastAsia"/>
          <w:sz w:val="24"/>
        </w:rPr>
        <w:t>健康</w:t>
      </w:r>
      <w:r w:rsidR="00D66C56">
        <w:rPr>
          <w:rFonts w:ascii="仿宋_GB2312" w:eastAsia="仿宋_GB2312" w:hAnsi="仿宋_GB2312" w:cs="仿宋_GB2312" w:hint="eastAsia"/>
          <w:sz w:val="24"/>
        </w:rPr>
        <w:t>检查</w:t>
      </w:r>
      <w:r>
        <w:rPr>
          <w:rFonts w:ascii="仿宋_GB2312" w:eastAsia="仿宋_GB2312" w:hAnsi="仿宋_GB2312" w:cs="仿宋_GB2312" w:hint="eastAsia"/>
          <w:sz w:val="24"/>
        </w:rPr>
        <w:t>，提醒您注意以下事项：</w:t>
      </w:r>
    </w:p>
    <w:p w:rsidR="007F05C2" w:rsidRDefault="007F05C2">
      <w:pPr>
        <w:spacing w:line="400" w:lineRule="exact"/>
        <w:ind w:firstLine="480"/>
        <w:rPr>
          <w:rFonts w:ascii="仿宋_GB2312" w:eastAsia="仿宋_GB2312" w:hAnsi="仿宋_GB2312" w:cs="仿宋_GB2312"/>
          <w:sz w:val="24"/>
        </w:rPr>
      </w:pPr>
    </w:p>
    <w:tbl>
      <w:tblPr>
        <w:tblStyle w:val="a5"/>
        <w:tblW w:w="8730" w:type="dxa"/>
        <w:tblInd w:w="151" w:type="dxa"/>
        <w:tblLook w:val="04A0"/>
      </w:tblPr>
      <w:tblGrid>
        <w:gridCol w:w="1553"/>
        <w:gridCol w:w="7177"/>
      </w:tblGrid>
      <w:tr w:rsidR="007F05C2">
        <w:trPr>
          <w:trHeight w:val="779"/>
        </w:trPr>
        <w:tc>
          <w:tcPr>
            <w:tcW w:w="1553" w:type="dxa"/>
            <w:vAlign w:val="center"/>
          </w:tcPr>
          <w:p w:rsidR="007F05C2" w:rsidRDefault="000D603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预约</w:t>
            </w:r>
          </w:p>
        </w:tc>
        <w:tc>
          <w:tcPr>
            <w:tcW w:w="7177" w:type="dxa"/>
          </w:tcPr>
          <w:p w:rsidR="00E779B9" w:rsidRDefault="00ED153D" w:rsidP="00E779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预约方式（公众号预约）：</w:t>
            </w:r>
            <w:r w:rsidR="00E779B9">
              <w:rPr>
                <w:rFonts w:ascii="仿宋_GB2312" w:eastAsia="仿宋_GB2312" w:hAnsi="仿宋_GB2312" w:cs="仿宋_GB2312" w:hint="eastAsia"/>
                <w:szCs w:val="21"/>
              </w:rPr>
              <w:t>请您关注</w:t>
            </w:r>
            <w:proofErr w:type="gramStart"/>
            <w:r w:rsidR="00E779B9">
              <w:rPr>
                <w:rFonts w:ascii="仿宋_GB2312" w:eastAsia="仿宋_GB2312" w:hAnsi="仿宋_GB2312" w:cs="仿宋_GB2312" w:hint="eastAsia"/>
                <w:szCs w:val="21"/>
              </w:rPr>
              <w:t>微信公众号</w:t>
            </w:r>
            <w:proofErr w:type="gramEnd"/>
            <w:r w:rsidR="00E779B9">
              <w:rPr>
                <w:rFonts w:ascii="仿宋_GB2312" w:eastAsia="仿宋_GB2312" w:hAnsi="仿宋_GB2312" w:cs="仿宋_GB2312" w:hint="eastAsia"/>
                <w:szCs w:val="21"/>
              </w:rPr>
              <w:t>“大连医科大学附属第一医院”-自助就医-绑定个人身份证信息-在线挂号-</w:t>
            </w:r>
            <w:proofErr w:type="gramStart"/>
            <w:r w:rsidR="00E779B9">
              <w:rPr>
                <w:rFonts w:ascii="仿宋_GB2312" w:eastAsia="仿宋_GB2312" w:hAnsi="仿宋_GB2312" w:cs="仿宋_GB2312" w:hint="eastAsia"/>
                <w:szCs w:val="21"/>
              </w:rPr>
              <w:t>联合路院</w:t>
            </w:r>
            <w:proofErr w:type="gramEnd"/>
            <w:r w:rsidR="00E779B9">
              <w:rPr>
                <w:rFonts w:ascii="仿宋_GB2312" w:eastAsia="仿宋_GB2312" w:hAnsi="仿宋_GB2312" w:cs="仿宋_GB2312" w:hint="eastAsia"/>
                <w:szCs w:val="21"/>
              </w:rPr>
              <w:t>区-健康管理中心-体检预约登记-选择体检时间段-确认挂号-0元支付</w:t>
            </w:r>
          </w:p>
          <w:p w:rsidR="007F05C2" w:rsidRPr="00191C5C" w:rsidRDefault="00E779B9" w:rsidP="00E779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*微信号源工作日每日下午两点更新，可提前一周挂号</w:t>
            </w:r>
          </w:p>
        </w:tc>
      </w:tr>
      <w:tr w:rsidR="007F05C2">
        <w:trPr>
          <w:trHeight w:val="779"/>
        </w:trPr>
        <w:tc>
          <w:tcPr>
            <w:tcW w:w="1553" w:type="dxa"/>
            <w:vAlign w:val="center"/>
          </w:tcPr>
          <w:p w:rsidR="007F05C2" w:rsidRDefault="000D603F" w:rsidP="0060241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检</w:t>
            </w:r>
            <w:r w:rsidR="00172D16"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前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须知</w:t>
            </w:r>
          </w:p>
        </w:tc>
        <w:tc>
          <w:tcPr>
            <w:tcW w:w="7177" w:type="dxa"/>
          </w:tcPr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Fonts w:ascii="仿宋" w:eastAsia="仿宋" w:hAnsi="仿宋" w:cs="宋体" w:hint="eastAsia"/>
                <w:szCs w:val="21"/>
              </w:rPr>
              <w:t>体检前一天请清淡饮食，保持充足睡眠，请不要熬夜、不要吸烟饮酒、不要进食过饱或进食过多油腻食物、不要剧烈运动。</w:t>
            </w: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晚8点后不再进食，晚12点后不再进水</w:t>
            </w:r>
            <w:r w:rsidRPr="00602412">
              <w:rPr>
                <w:rFonts w:ascii="仿宋" w:eastAsia="仿宋" w:hAnsi="仿宋" w:cs="宋体" w:hint="eastAsia"/>
                <w:szCs w:val="21"/>
              </w:rPr>
              <w:t>。</w:t>
            </w:r>
          </w:p>
          <w:p w:rsidR="00602412" w:rsidRPr="00602412" w:rsidRDefault="000D603F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szCs w:val="21"/>
              </w:rPr>
              <w:t>体检当日请携带本人身份证原件，正确佩戴口罩</w:t>
            </w:r>
            <w:r w:rsidRPr="00602412">
              <w:rPr>
                <w:rFonts w:ascii="仿宋" w:eastAsia="仿宋" w:hAnsi="仿宋" w:cs="宋体" w:hint="eastAsia"/>
                <w:szCs w:val="21"/>
              </w:rPr>
              <w:t>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根据您的预约日期，</w:t>
            </w:r>
            <w:r w:rsidRPr="00602412">
              <w:rPr>
                <w:rFonts w:ascii="仿宋" w:eastAsia="仿宋" w:hAnsi="仿宋" w:cs="宋体" w:hint="eastAsia"/>
                <w:szCs w:val="21"/>
              </w:rPr>
              <w:t>采血时间为7:30—9:30，最迟不超过10:00，一般在9:30以前采血最佳。</w:t>
            </w:r>
            <w:r w:rsidR="00602412" w:rsidRPr="00602412">
              <w:rPr>
                <w:rFonts w:ascii="仿宋" w:eastAsia="仿宋" w:hAnsi="仿宋" w:cs="宋体" w:hint="eastAsia"/>
                <w:szCs w:val="21"/>
              </w:rPr>
              <w:t>体检当天需要空腹，包括不吃口香糖。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体检当日请穿着宽松、分体式且易穿脱的衣物，不要穿带有金属扣的内衣及首饰，检查眼压者请切记当日不要佩戴隐形眼镜（角膜接触镜），以便便捷高效准确的完成检查。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Style w:val="a7"/>
                <w:rFonts w:ascii="仿宋" w:eastAsia="仿宋" w:hAnsi="仿宋" w:cs="宋体"/>
                <w:b w:val="0"/>
                <w:bCs/>
                <w:szCs w:val="21"/>
              </w:rPr>
            </w:pP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高血压患者在体检当天不要停药，应小口水常规服药；糖尿病患者或者其它慢性病患者，应随身携带药物，在采血后及时服用，以免耽误常规治疗或因贸然停药而引发意外危险。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Style w:val="a7"/>
                <w:rFonts w:ascii="仿宋" w:eastAsia="仿宋" w:hAnsi="仿宋" w:cs="宋体"/>
                <w:b w:val="0"/>
                <w:bCs/>
                <w:szCs w:val="21"/>
              </w:rPr>
            </w:pP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备孕期男、女性及已孕、哺乳期女性勿做X线检查（CT、胸片及乳腺</w:t>
            </w:r>
            <w:proofErr w:type="gramStart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钼</w:t>
            </w:r>
            <w:proofErr w:type="gramEnd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靶等），有乳腺假体者勿做乳腺</w:t>
            </w:r>
            <w:proofErr w:type="gramStart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钼</w:t>
            </w:r>
            <w:proofErr w:type="gramEnd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靶检查，已孕、</w:t>
            </w:r>
            <w:proofErr w:type="gramStart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备孕及</w:t>
            </w:r>
            <w:proofErr w:type="gramEnd"/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哺乳期的女性勿做14碳呼吸实验检查。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Style w:val="a7"/>
                <w:rFonts w:ascii="仿宋" w:eastAsia="仿宋" w:hAnsi="仿宋" w:cs="宋体" w:hint="eastAsia"/>
                <w:b w:val="0"/>
                <w:szCs w:val="21"/>
              </w:rPr>
              <w:t>13及14碳呼吸实验等幽门螺旋杆菌检查</w:t>
            </w:r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前1个月内避免服用抗生素</w:t>
            </w: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，</w:t>
            </w:r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2周内避免服用质子泵抑制剂</w:t>
            </w: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(</w:t>
            </w:r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如奥美拉</w:t>
            </w:r>
            <w:proofErr w:type="gramStart"/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唑</w:t>
            </w:r>
            <w:proofErr w:type="gramEnd"/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、雷贝拉</w:t>
            </w:r>
            <w:proofErr w:type="gramStart"/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唑</w:t>
            </w:r>
            <w:proofErr w:type="gramEnd"/>
            <w:r w:rsidRPr="00602412">
              <w:rPr>
                <w:rFonts w:ascii="仿宋" w:eastAsia="仿宋" w:hAnsi="仿宋" w:cs="宋体" w:hint="eastAsia"/>
                <w:color w:val="333333"/>
                <w:kern w:val="0"/>
                <w:szCs w:val="21"/>
                <w:shd w:val="clear" w:color="auto" w:fill="FFFFFF"/>
              </w:rPr>
              <w:t>等)。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Fonts w:ascii="仿宋" w:eastAsia="仿宋" w:hAnsi="仿宋" w:cs="宋体" w:hint="eastAsia"/>
                <w:szCs w:val="21"/>
              </w:rPr>
              <w:t>做妇科彩超、泌尿系统彩超需憋尿（膀胱充盈）。如果可以建议早晨起床后不要排尿，待做完盆腔及泌尿系彩超后再排尿留取尿常规（晨尿、中段尿最佳）。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Fonts w:ascii="仿宋" w:eastAsia="仿宋" w:hAnsi="仿宋" w:cs="宋体" w:hint="eastAsia"/>
                <w:szCs w:val="21"/>
              </w:rPr>
              <w:t>未婚女性不宜进行妇科内诊、TCT、HPV、阴道分泌物及阴式超声等检查（有性生活史者签字同意后方可行上述检查）。</w:t>
            </w:r>
          </w:p>
          <w:p w:rsidR="00602412" w:rsidRPr="00602412" w:rsidRDefault="00602412" w:rsidP="00602412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szCs w:val="21"/>
              </w:rPr>
            </w:pPr>
            <w:r w:rsidRPr="00602412">
              <w:rPr>
                <w:rStyle w:val="a7"/>
                <w:rFonts w:ascii="仿宋" w:eastAsia="仿宋" w:hAnsi="仿宋" w:cs="宋体" w:hint="eastAsia"/>
                <w:b w:val="0"/>
                <w:bCs/>
                <w:szCs w:val="21"/>
              </w:rPr>
              <w:t>女性受检者月经期不做尿、便及妇科内诊等相关检查，待月经结束后7天左右补查，上述检查及复查尽量避开月经期前后一周的时间。</w:t>
            </w:r>
            <w:r w:rsidRPr="00602412">
              <w:rPr>
                <w:rFonts w:ascii="仿宋" w:eastAsia="仿宋" w:hAnsi="仿宋" w:cs="宋体" w:hint="eastAsia"/>
                <w:bCs/>
                <w:szCs w:val="21"/>
              </w:rPr>
              <w:t>总之，</w:t>
            </w:r>
            <w:r w:rsidRPr="00602412">
              <w:rPr>
                <w:rFonts w:ascii="仿宋" w:eastAsia="仿宋" w:hAnsi="仿宋" w:cs="宋体" w:hint="eastAsia"/>
                <w:szCs w:val="21"/>
              </w:rPr>
              <w:t>体检当日有特殊状况的女性（如：经期、怀孕或可疑怀孕者、</w:t>
            </w:r>
            <w:proofErr w:type="gramStart"/>
            <w:r w:rsidRPr="00602412">
              <w:rPr>
                <w:rFonts w:ascii="仿宋" w:eastAsia="仿宋" w:hAnsi="仿宋" w:cs="宋体" w:hint="eastAsia"/>
                <w:szCs w:val="21"/>
              </w:rPr>
              <w:t>备孕及</w:t>
            </w:r>
            <w:proofErr w:type="gramEnd"/>
            <w:r w:rsidRPr="00602412">
              <w:rPr>
                <w:rFonts w:ascii="仿宋" w:eastAsia="仿宋" w:hAnsi="仿宋" w:cs="宋体" w:hint="eastAsia"/>
                <w:szCs w:val="21"/>
              </w:rPr>
              <w:t>哺乳期）请务必预先告知医护人员，以便于更加安全合理的安排检查。</w:t>
            </w:r>
          </w:p>
          <w:p w:rsidR="007F05C2" w:rsidRPr="00602412" w:rsidRDefault="00602412" w:rsidP="00602412">
            <w:pPr>
              <w:rPr>
                <w:rFonts w:ascii="仿宋" w:eastAsia="仿宋" w:hAnsi="仿宋" w:cs="仿宋_GB2312"/>
                <w:szCs w:val="21"/>
              </w:rPr>
            </w:pPr>
            <w:r w:rsidRPr="00602412">
              <w:rPr>
                <w:rFonts w:ascii="仿宋" w:eastAsia="仿宋" w:hAnsi="仿宋" w:cs="宋体" w:hint="eastAsia"/>
                <w:szCs w:val="21"/>
              </w:rPr>
              <w:t>除常规体检套餐项目外，我中心可提供更全面的检查项目，如需增项请至体检</w:t>
            </w:r>
            <w:proofErr w:type="gramStart"/>
            <w:r w:rsidRPr="00602412">
              <w:rPr>
                <w:rFonts w:ascii="仿宋" w:eastAsia="仿宋" w:hAnsi="仿宋" w:cs="宋体" w:hint="eastAsia"/>
                <w:szCs w:val="21"/>
              </w:rPr>
              <w:t>接待区</w:t>
            </w:r>
            <w:proofErr w:type="gramEnd"/>
          </w:p>
        </w:tc>
      </w:tr>
      <w:tr w:rsidR="007F05C2">
        <w:trPr>
          <w:trHeight w:val="90"/>
        </w:trPr>
        <w:tc>
          <w:tcPr>
            <w:tcW w:w="1553" w:type="dxa"/>
            <w:vAlign w:val="center"/>
          </w:tcPr>
          <w:p w:rsidR="007F05C2" w:rsidRDefault="0060241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检中</w:t>
            </w:r>
          </w:p>
        </w:tc>
        <w:tc>
          <w:tcPr>
            <w:tcW w:w="7177" w:type="dxa"/>
            <w:vAlign w:val="center"/>
          </w:tcPr>
          <w:p w:rsidR="000074F6" w:rsidRPr="000074F6" w:rsidRDefault="000074F6" w:rsidP="000074F6">
            <w:pPr>
              <w:pStyle w:val="a8"/>
              <w:widowControl/>
              <w:numPr>
                <w:ilvl w:val="0"/>
                <w:numId w:val="2"/>
              </w:numPr>
              <w:spacing w:beforeAutospacing="0" w:afterAutospacing="0"/>
              <w:rPr>
                <w:rStyle w:val="a7"/>
                <w:rFonts w:ascii="仿宋" w:eastAsia="仿宋" w:hAnsi="仿宋" w:cs="宋体"/>
                <w:b w:val="0"/>
                <w:sz w:val="21"/>
                <w:szCs w:val="21"/>
              </w:rPr>
            </w:pPr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体检过程中，</w:t>
            </w:r>
            <w:r w:rsidRPr="000074F6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请仔细核对体检项目并按照体检指引单逐科检查，</w:t>
            </w:r>
            <w:proofErr w:type="gramStart"/>
            <w:r w:rsidRPr="000074F6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不要漏科或</w:t>
            </w:r>
            <w:proofErr w:type="gramEnd"/>
            <w:r w:rsidRPr="000074F6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漏项，以免影响检查结论。</w:t>
            </w:r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如</w:t>
            </w:r>
            <w:proofErr w:type="gramStart"/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遇身体</w:t>
            </w:r>
            <w:proofErr w:type="gramEnd"/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不适或有其他问题需要帮助，请告知医生或与工作人员联系。</w:t>
            </w:r>
          </w:p>
          <w:p w:rsidR="000074F6" w:rsidRPr="000074F6" w:rsidRDefault="000074F6" w:rsidP="000074F6">
            <w:pPr>
              <w:pStyle w:val="a8"/>
              <w:widowControl/>
              <w:numPr>
                <w:ilvl w:val="0"/>
                <w:numId w:val="2"/>
              </w:numPr>
              <w:spacing w:beforeAutospacing="0" w:afterAutospacing="0"/>
              <w:rPr>
                <w:rStyle w:val="a7"/>
                <w:rFonts w:ascii="仿宋" w:eastAsia="仿宋" w:hAnsi="仿宋" w:cs="宋体"/>
                <w:b w:val="0"/>
                <w:sz w:val="21"/>
                <w:szCs w:val="21"/>
              </w:rPr>
            </w:pPr>
            <w:r w:rsidRPr="000074F6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lastRenderedPageBreak/>
              <w:t>生化肝功等抽血检查、腹部彩超、13及14碳呼吸实验等幽门螺旋杆菌检查均需要空腹，检查前请务必不要进食；</w:t>
            </w:r>
          </w:p>
          <w:p w:rsidR="000074F6" w:rsidRPr="000074F6" w:rsidRDefault="000074F6" w:rsidP="000074F6">
            <w:pPr>
              <w:pStyle w:val="a8"/>
              <w:widowControl/>
              <w:numPr>
                <w:ilvl w:val="0"/>
                <w:numId w:val="2"/>
              </w:numPr>
              <w:spacing w:beforeAutospacing="0" w:afterAutospacing="0"/>
              <w:rPr>
                <w:rStyle w:val="a7"/>
                <w:rFonts w:ascii="仿宋" w:eastAsia="仿宋" w:hAnsi="仿宋" w:cs="宋体"/>
                <w:b w:val="0"/>
                <w:sz w:val="21"/>
                <w:szCs w:val="21"/>
              </w:rPr>
            </w:pPr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腹部彩超需要空腹（禁食8小时以上），泌尿系彩超、盆腔彩超需要憋尿（女式阴式彩超无需憋尿）。</w:t>
            </w:r>
          </w:p>
          <w:p w:rsidR="000074F6" w:rsidRPr="000074F6" w:rsidRDefault="000074F6" w:rsidP="000074F6">
            <w:pPr>
              <w:pStyle w:val="a8"/>
              <w:widowControl/>
              <w:numPr>
                <w:ilvl w:val="0"/>
                <w:numId w:val="2"/>
              </w:numPr>
              <w:spacing w:beforeAutospacing="0" w:afterAutospacing="0"/>
              <w:rPr>
                <w:rStyle w:val="a7"/>
                <w:rFonts w:ascii="仿宋" w:eastAsia="仿宋" w:hAnsi="仿宋" w:cs="宋体"/>
                <w:b w:val="0"/>
                <w:sz w:val="21"/>
                <w:szCs w:val="21"/>
              </w:rPr>
            </w:pPr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做心电图、测血压前请保持安静，避免精神紧张和情绪激动。</w:t>
            </w:r>
          </w:p>
          <w:p w:rsidR="007F05C2" w:rsidRPr="000074F6" w:rsidRDefault="000074F6" w:rsidP="000074F6">
            <w:pPr>
              <w:pStyle w:val="a8"/>
              <w:widowControl/>
              <w:numPr>
                <w:ilvl w:val="0"/>
                <w:numId w:val="2"/>
              </w:numPr>
              <w:spacing w:beforeAutospacing="0" w:afterAutospacing="0"/>
              <w:rPr>
                <w:rFonts w:ascii="仿宋" w:eastAsia="仿宋" w:hAnsi="仿宋" w:cs="宋体"/>
                <w:sz w:val="21"/>
                <w:szCs w:val="21"/>
              </w:rPr>
            </w:pPr>
            <w:r w:rsidRPr="000074F6">
              <w:rPr>
                <w:rFonts w:ascii="仿宋" w:eastAsia="仿宋" w:hAnsi="仿宋" w:cs="宋体" w:hint="eastAsia"/>
                <w:sz w:val="21"/>
                <w:szCs w:val="21"/>
              </w:rPr>
              <w:t>大便样本请按照说明书采集， FIT管采集好的便标本常温冷暗处最多可保存七日，冰箱冷藏下最多保存14日。</w:t>
            </w:r>
          </w:p>
        </w:tc>
      </w:tr>
      <w:tr w:rsidR="007F05C2">
        <w:trPr>
          <w:trHeight w:val="1354"/>
        </w:trPr>
        <w:tc>
          <w:tcPr>
            <w:tcW w:w="1553" w:type="dxa"/>
            <w:vAlign w:val="center"/>
          </w:tcPr>
          <w:p w:rsidR="007F05C2" w:rsidRDefault="000074F6">
            <w:pPr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lastRenderedPageBreak/>
              <w:t>检后</w:t>
            </w:r>
          </w:p>
        </w:tc>
        <w:tc>
          <w:tcPr>
            <w:tcW w:w="7177" w:type="dxa"/>
            <w:vAlign w:val="center"/>
          </w:tcPr>
          <w:p w:rsidR="000074F6" w:rsidRPr="00E86505" w:rsidRDefault="000074F6" w:rsidP="000074F6">
            <w:pPr>
              <w:rPr>
                <w:rFonts w:ascii="仿宋" w:eastAsia="仿宋" w:hAnsi="仿宋" w:cs="宋体"/>
                <w:szCs w:val="21"/>
              </w:rPr>
            </w:pPr>
            <w:r w:rsidRPr="00E86505">
              <w:rPr>
                <w:rFonts w:ascii="仿宋" w:eastAsia="仿宋" w:hAnsi="仿宋" w:hint="eastAsia"/>
                <w:szCs w:val="21"/>
              </w:rPr>
              <w:t>1、</w:t>
            </w:r>
            <w:r w:rsidRPr="00E86505">
              <w:rPr>
                <w:rFonts w:ascii="仿宋" w:eastAsia="仿宋" w:hAnsi="仿宋" w:cs="宋体" w:hint="eastAsia"/>
                <w:szCs w:val="21"/>
              </w:rPr>
              <w:t>请您记得在离开体检中心之前，将指引单交回登记处！</w:t>
            </w:r>
          </w:p>
          <w:p w:rsidR="007F05C2" w:rsidRPr="00E86505" w:rsidRDefault="000074F6" w:rsidP="00E86505">
            <w:pPr>
              <w:pStyle w:val="a8"/>
              <w:widowControl/>
              <w:spacing w:beforeAutospacing="0" w:afterAutospacing="0"/>
              <w:rPr>
                <w:rFonts w:ascii="仿宋" w:eastAsia="仿宋" w:hAnsi="仿宋" w:cs="宋体"/>
                <w:sz w:val="21"/>
                <w:szCs w:val="21"/>
              </w:rPr>
            </w:pPr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2、体检化验及检查结果请随时关注“大连医科大学附属</w:t>
            </w:r>
            <w:r w:rsidR="000E4694">
              <w:rPr>
                <w:rFonts w:ascii="仿宋" w:eastAsia="仿宋" w:hAnsi="仿宋" w:cs="宋体" w:hint="eastAsia"/>
                <w:sz w:val="21"/>
                <w:szCs w:val="21"/>
              </w:rPr>
              <w:t>第</w:t>
            </w:r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一</w:t>
            </w:r>
            <w:r w:rsidR="000E4694">
              <w:rPr>
                <w:rFonts w:ascii="仿宋" w:eastAsia="仿宋" w:hAnsi="仿宋" w:cs="宋体" w:hint="eastAsia"/>
                <w:sz w:val="21"/>
                <w:szCs w:val="21"/>
              </w:rPr>
              <w:t>医</w:t>
            </w:r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院”</w:t>
            </w:r>
            <w:proofErr w:type="gramStart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微信公众号</w:t>
            </w:r>
            <w:proofErr w:type="gramEnd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-自助就医（报告查询），最终体检报告及全部检查结果请关注“大</w:t>
            </w:r>
            <w:proofErr w:type="gramStart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医</w:t>
            </w:r>
            <w:proofErr w:type="gramEnd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一院健康管理中心”</w:t>
            </w:r>
            <w:proofErr w:type="gramStart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微信公众号</w:t>
            </w:r>
            <w:proofErr w:type="gramEnd"/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-体检服务-报告查询-</w:t>
            </w:r>
            <w:r w:rsidRPr="00E86505">
              <w:rPr>
                <w:rFonts w:ascii="仿宋" w:eastAsia="仿宋" w:hAnsi="仿宋" w:hint="eastAsia"/>
                <w:sz w:val="21"/>
                <w:szCs w:val="21"/>
              </w:rPr>
              <w:t>输入姓名、性别、身份证号码、手机号及手机号验证码等信息，点击电子报告授权后点击完成，查看报告即可。</w:t>
            </w:r>
            <w:r w:rsidRPr="00E86505">
              <w:rPr>
                <w:rFonts w:ascii="仿宋" w:eastAsia="仿宋" w:hAnsi="仿宋" w:cs="宋体" w:hint="eastAsia"/>
                <w:sz w:val="21"/>
                <w:szCs w:val="21"/>
              </w:rPr>
              <w:t>如需纸质报告请凭身份证于体检结束后6个工作日（如有胃肠镜等检查需要再延长一周左右时间），下午1:00至4:00来我管理中心打印。</w:t>
            </w:r>
          </w:p>
          <w:p w:rsidR="00E86505" w:rsidRPr="00E86505" w:rsidRDefault="00E86505" w:rsidP="00E86505">
            <w:pPr>
              <w:pStyle w:val="a8"/>
              <w:widowControl/>
              <w:spacing w:beforeAutospacing="0" w:afterAutospacing="0"/>
              <w:rPr>
                <w:rFonts w:ascii="宋体" w:eastAsia="宋体" w:hAnsi="宋体" w:cs="宋体"/>
                <w:sz w:val="21"/>
                <w:szCs w:val="21"/>
              </w:rPr>
            </w:pPr>
            <w:r w:rsidRPr="00E86505">
              <w:rPr>
                <w:rFonts w:ascii="仿宋" w:eastAsia="仿宋" w:hAnsi="仿宋" w:hint="eastAsia"/>
                <w:sz w:val="21"/>
                <w:szCs w:val="21"/>
              </w:rPr>
              <w:t>*我院健康管理中心已引进电子云胶片，CT不再提供原始胶片。</w:t>
            </w:r>
          </w:p>
        </w:tc>
      </w:tr>
      <w:tr w:rsidR="007F05C2">
        <w:trPr>
          <w:trHeight w:val="676"/>
        </w:trPr>
        <w:tc>
          <w:tcPr>
            <w:tcW w:w="1553" w:type="dxa"/>
            <w:vAlign w:val="center"/>
          </w:tcPr>
          <w:p w:rsidR="007F05C2" w:rsidRDefault="00ED153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体检地址</w:t>
            </w:r>
          </w:p>
        </w:tc>
        <w:tc>
          <w:tcPr>
            <w:tcW w:w="7177" w:type="dxa"/>
            <w:vAlign w:val="center"/>
          </w:tcPr>
          <w:p w:rsidR="007F05C2" w:rsidRPr="00E86505" w:rsidRDefault="00E86505">
            <w:pPr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E86505">
              <w:rPr>
                <w:rStyle w:val="a7"/>
                <w:rFonts w:ascii="仿宋" w:eastAsia="仿宋" w:hAnsi="仿宋" w:cs="宋体" w:hint="eastAsia"/>
                <w:b w:val="0"/>
                <w:szCs w:val="21"/>
              </w:rPr>
              <w:t>大连市沙河口区</w:t>
            </w:r>
            <w:proofErr w:type="gramStart"/>
            <w:r w:rsidRPr="00E86505">
              <w:rPr>
                <w:rStyle w:val="a7"/>
                <w:rFonts w:ascii="仿宋" w:eastAsia="仿宋" w:hAnsi="仿宋" w:cs="宋体" w:hint="eastAsia"/>
                <w:b w:val="0"/>
                <w:szCs w:val="21"/>
              </w:rPr>
              <w:t>联合路</w:t>
            </w:r>
            <w:proofErr w:type="gramEnd"/>
            <w:r w:rsidRPr="00E86505">
              <w:rPr>
                <w:rStyle w:val="a7"/>
                <w:rFonts w:ascii="仿宋" w:eastAsia="仿宋" w:hAnsi="仿宋"/>
                <w:b w:val="0"/>
                <w:szCs w:val="21"/>
              </w:rPr>
              <w:t>193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Cs w:val="21"/>
              </w:rPr>
              <w:t>号大连医科大学附属第一医院二部一楼</w:t>
            </w:r>
          </w:p>
        </w:tc>
      </w:tr>
      <w:tr w:rsidR="007F05C2" w:rsidTr="00E86505">
        <w:trPr>
          <w:trHeight w:val="667"/>
        </w:trPr>
        <w:tc>
          <w:tcPr>
            <w:tcW w:w="1553" w:type="dxa"/>
            <w:vAlign w:val="center"/>
          </w:tcPr>
          <w:p w:rsidR="007F05C2" w:rsidRDefault="00ED153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乘车路线</w:t>
            </w:r>
          </w:p>
        </w:tc>
        <w:tc>
          <w:tcPr>
            <w:tcW w:w="7177" w:type="dxa"/>
          </w:tcPr>
          <w:p w:rsidR="007F05C2" w:rsidRPr="00E86505" w:rsidRDefault="00E86505" w:rsidP="00E86505">
            <w:pPr>
              <w:pStyle w:val="a8"/>
              <w:widowControl/>
              <w:spacing w:beforeAutospacing="0" w:afterAutospacing="0"/>
              <w:rPr>
                <w:rFonts w:ascii="仿宋" w:eastAsia="仿宋" w:hAnsi="仿宋" w:cs="宋体"/>
                <w:b/>
                <w:sz w:val="21"/>
                <w:szCs w:val="21"/>
              </w:rPr>
            </w:pPr>
            <w:r w:rsidRPr="00E86505">
              <w:rPr>
                <w:rStyle w:val="a7"/>
                <w:rFonts w:ascii="仿宋" w:eastAsia="仿宋" w:hAnsi="仿宋"/>
                <w:b w:val="0"/>
                <w:sz w:val="21"/>
                <w:szCs w:val="21"/>
              </w:rPr>
              <w:t>22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路、</w:t>
            </w:r>
            <w:r w:rsidRPr="00E86505">
              <w:rPr>
                <w:rStyle w:val="a7"/>
                <w:rFonts w:ascii="仿宋" w:eastAsia="仿宋" w:hAnsi="仿宋"/>
                <w:b w:val="0"/>
                <w:sz w:val="21"/>
                <w:szCs w:val="21"/>
              </w:rPr>
              <w:t>23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路、</w:t>
            </w:r>
            <w:r w:rsidRPr="00E86505">
              <w:rPr>
                <w:rStyle w:val="a7"/>
                <w:rFonts w:ascii="仿宋" w:eastAsia="仿宋" w:hAnsi="仿宋"/>
                <w:b w:val="0"/>
                <w:sz w:val="21"/>
                <w:szCs w:val="21"/>
              </w:rPr>
              <w:t>406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、</w:t>
            </w:r>
            <w:r w:rsidRPr="00E86505">
              <w:rPr>
                <w:rStyle w:val="a7"/>
                <w:rFonts w:ascii="仿宋" w:eastAsia="仿宋" w:hAnsi="仿宋"/>
                <w:b w:val="0"/>
                <w:sz w:val="21"/>
                <w:szCs w:val="21"/>
              </w:rPr>
              <w:t>901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、</w:t>
            </w:r>
            <w:r w:rsidRPr="00E86505">
              <w:rPr>
                <w:rStyle w:val="a7"/>
                <w:rFonts w:ascii="仿宋" w:eastAsia="仿宋" w:hAnsi="仿宋"/>
                <w:b w:val="0"/>
                <w:sz w:val="21"/>
                <w:szCs w:val="21"/>
              </w:rPr>
              <w:t>18</w:t>
            </w:r>
            <w:r w:rsidRPr="00E86505">
              <w:rPr>
                <w:rStyle w:val="a7"/>
                <w:rFonts w:ascii="仿宋" w:eastAsia="仿宋" w:hAnsi="仿宋" w:cs="宋体" w:hint="eastAsia"/>
                <w:b w:val="0"/>
                <w:sz w:val="21"/>
                <w:szCs w:val="21"/>
              </w:rPr>
              <w:t>路等多路公交车于医大一院二部或万岁街下车即是。由于车位紧张，为保证顺利完成体检，建议您最好乘坐公共交通工具。</w:t>
            </w:r>
          </w:p>
        </w:tc>
      </w:tr>
    </w:tbl>
    <w:p w:rsidR="007F05C2" w:rsidRPr="00E86505" w:rsidRDefault="007F05C2"/>
    <w:sectPr w:rsidR="007F05C2" w:rsidRPr="00E86505" w:rsidSect="007F05C2">
      <w:headerReference w:type="default" r:id="rId8"/>
      <w:pgSz w:w="11906" w:h="16838"/>
      <w:pgMar w:top="198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589" w:rsidRDefault="00B82589" w:rsidP="007F05C2">
      <w:r>
        <w:separator/>
      </w:r>
    </w:p>
  </w:endnote>
  <w:endnote w:type="continuationSeparator" w:id="1">
    <w:p w:rsidR="00B82589" w:rsidRDefault="00B82589" w:rsidP="007F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589" w:rsidRDefault="00B82589" w:rsidP="007F05C2">
      <w:r>
        <w:separator/>
      </w:r>
    </w:p>
  </w:footnote>
  <w:footnote w:type="continuationSeparator" w:id="1">
    <w:p w:rsidR="00B82589" w:rsidRDefault="00B82589" w:rsidP="007F0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5C2" w:rsidRPr="001B644C" w:rsidRDefault="001B644C">
    <w:pPr>
      <w:pStyle w:val="a4"/>
      <w:jc w:val="right"/>
      <w:rPr>
        <w:rFonts w:ascii="楷体" w:eastAsia="楷体" w:hAnsi="楷体"/>
        <w:b/>
        <w:bCs/>
        <w:color w:val="069B87"/>
        <w:sz w:val="24"/>
        <w:szCs w:val="40"/>
      </w:rPr>
    </w:pPr>
    <w:r w:rsidRPr="001B644C">
      <w:rPr>
        <w:rFonts w:ascii="楷体" w:eastAsia="楷体" w:hAnsi="楷体" w:hint="eastAsia"/>
        <w:b/>
        <w:bCs/>
        <w:color w:val="069B87"/>
        <w:sz w:val="24"/>
        <w:szCs w:val="40"/>
      </w:rPr>
      <w:t>大连医科大学附属第一医院健康管理中心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6855"/>
    <w:multiLevelType w:val="singleLevel"/>
    <w:tmpl w:val="1ABF6855"/>
    <w:lvl w:ilvl="0">
      <w:start w:val="1"/>
      <w:numFmt w:val="decimal"/>
      <w:suff w:val="nothing"/>
      <w:lvlText w:val="%1、"/>
      <w:lvlJc w:val="left"/>
    </w:lvl>
  </w:abstractNum>
  <w:abstractNum w:abstractNumId="1">
    <w:nsid w:val="610C8125"/>
    <w:multiLevelType w:val="singleLevel"/>
    <w:tmpl w:val="610C8125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NmMDZkMTAxNzM0YjBjNGNmYWUwY2QyOGJjMDMyZmYifQ=="/>
  </w:docVars>
  <w:rsids>
    <w:rsidRoot w:val="007F05C2"/>
    <w:rsid w:val="000074F6"/>
    <w:rsid w:val="000D603F"/>
    <w:rsid w:val="000E4694"/>
    <w:rsid w:val="00161F42"/>
    <w:rsid w:val="00172D16"/>
    <w:rsid w:val="00191C5C"/>
    <w:rsid w:val="001B644C"/>
    <w:rsid w:val="0021510F"/>
    <w:rsid w:val="00333BF9"/>
    <w:rsid w:val="0037350A"/>
    <w:rsid w:val="003971C9"/>
    <w:rsid w:val="003B697A"/>
    <w:rsid w:val="004009AB"/>
    <w:rsid w:val="00465531"/>
    <w:rsid w:val="00500E16"/>
    <w:rsid w:val="00602412"/>
    <w:rsid w:val="007462AF"/>
    <w:rsid w:val="00780366"/>
    <w:rsid w:val="007F05C2"/>
    <w:rsid w:val="00885A10"/>
    <w:rsid w:val="00932290"/>
    <w:rsid w:val="009978F5"/>
    <w:rsid w:val="00A33AA2"/>
    <w:rsid w:val="00B82589"/>
    <w:rsid w:val="00BE2678"/>
    <w:rsid w:val="00CB0878"/>
    <w:rsid w:val="00D47DBE"/>
    <w:rsid w:val="00D66C56"/>
    <w:rsid w:val="00DB2724"/>
    <w:rsid w:val="00E11349"/>
    <w:rsid w:val="00E779B9"/>
    <w:rsid w:val="00E86505"/>
    <w:rsid w:val="00ED153D"/>
    <w:rsid w:val="00F65E91"/>
    <w:rsid w:val="00FE78F4"/>
    <w:rsid w:val="015116CB"/>
    <w:rsid w:val="018345E4"/>
    <w:rsid w:val="01B02E25"/>
    <w:rsid w:val="02B61247"/>
    <w:rsid w:val="054507ED"/>
    <w:rsid w:val="071C3141"/>
    <w:rsid w:val="07503C5F"/>
    <w:rsid w:val="0757692D"/>
    <w:rsid w:val="0AF1784C"/>
    <w:rsid w:val="0CBD3CC2"/>
    <w:rsid w:val="0D0E49FA"/>
    <w:rsid w:val="0D8B0A01"/>
    <w:rsid w:val="0EE71E6E"/>
    <w:rsid w:val="0F426260"/>
    <w:rsid w:val="0FA126DE"/>
    <w:rsid w:val="119B16ED"/>
    <w:rsid w:val="11B37AA1"/>
    <w:rsid w:val="13E8352F"/>
    <w:rsid w:val="15151529"/>
    <w:rsid w:val="153A4BAD"/>
    <w:rsid w:val="156C41FE"/>
    <w:rsid w:val="179E2C78"/>
    <w:rsid w:val="17B42F96"/>
    <w:rsid w:val="17E34DFD"/>
    <w:rsid w:val="17F0751E"/>
    <w:rsid w:val="18A82DA4"/>
    <w:rsid w:val="1BEC4426"/>
    <w:rsid w:val="1C163167"/>
    <w:rsid w:val="1DA87B6A"/>
    <w:rsid w:val="1DFC7F07"/>
    <w:rsid w:val="1E5A11E8"/>
    <w:rsid w:val="1F8B5CE0"/>
    <w:rsid w:val="21AE14CE"/>
    <w:rsid w:val="259D0C4A"/>
    <w:rsid w:val="28F250E0"/>
    <w:rsid w:val="2A6A3F29"/>
    <w:rsid w:val="304569C3"/>
    <w:rsid w:val="31CD0E19"/>
    <w:rsid w:val="341D33E7"/>
    <w:rsid w:val="36A84F01"/>
    <w:rsid w:val="387D251D"/>
    <w:rsid w:val="3A821989"/>
    <w:rsid w:val="3D1B4D17"/>
    <w:rsid w:val="3E9B1B9E"/>
    <w:rsid w:val="3F146478"/>
    <w:rsid w:val="400C2C55"/>
    <w:rsid w:val="44F33A3C"/>
    <w:rsid w:val="45AF5303"/>
    <w:rsid w:val="46310FCF"/>
    <w:rsid w:val="466A3D31"/>
    <w:rsid w:val="474A4DFE"/>
    <w:rsid w:val="48B64737"/>
    <w:rsid w:val="492B15A1"/>
    <w:rsid w:val="517342A3"/>
    <w:rsid w:val="529C2335"/>
    <w:rsid w:val="55CC6573"/>
    <w:rsid w:val="55CD4267"/>
    <w:rsid w:val="5606300A"/>
    <w:rsid w:val="578A3512"/>
    <w:rsid w:val="5C0B3C55"/>
    <w:rsid w:val="5C5A4EA1"/>
    <w:rsid w:val="5ED71496"/>
    <w:rsid w:val="60332C40"/>
    <w:rsid w:val="63B92CCD"/>
    <w:rsid w:val="695207A7"/>
    <w:rsid w:val="6A3D7B02"/>
    <w:rsid w:val="6B4A5783"/>
    <w:rsid w:val="6B562904"/>
    <w:rsid w:val="6C301294"/>
    <w:rsid w:val="6F8634C4"/>
    <w:rsid w:val="718042F7"/>
    <w:rsid w:val="721847A9"/>
    <w:rsid w:val="72A91553"/>
    <w:rsid w:val="73A27303"/>
    <w:rsid w:val="755A6255"/>
    <w:rsid w:val="759676FB"/>
    <w:rsid w:val="7923353D"/>
    <w:rsid w:val="792D4A8B"/>
    <w:rsid w:val="7CCB149C"/>
    <w:rsid w:val="7CF229CE"/>
    <w:rsid w:val="7F537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F05C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F05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7F05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602412"/>
    <w:rPr>
      <w:sz w:val="18"/>
      <w:szCs w:val="18"/>
    </w:rPr>
  </w:style>
  <w:style w:type="character" w:customStyle="1" w:styleId="Char">
    <w:name w:val="批注框文本 Char"/>
    <w:basedOn w:val="a0"/>
    <w:link w:val="a6"/>
    <w:rsid w:val="00602412"/>
    <w:rPr>
      <w:kern w:val="2"/>
      <w:sz w:val="18"/>
      <w:szCs w:val="18"/>
    </w:rPr>
  </w:style>
  <w:style w:type="character" w:styleId="a7">
    <w:name w:val="Strong"/>
    <w:basedOn w:val="a0"/>
    <w:qFormat/>
    <w:rsid w:val="00602412"/>
    <w:rPr>
      <w:b/>
    </w:rPr>
  </w:style>
  <w:style w:type="paragraph" w:styleId="a8">
    <w:name w:val="Normal (Web)"/>
    <w:basedOn w:val="a"/>
    <w:qFormat/>
    <w:rsid w:val="000074F6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1534</Words>
  <Characters>59</Characters>
  <Application>Microsoft Office Word</Application>
  <DocSecurity>0</DocSecurity>
  <Lines>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DMU</cp:lastModifiedBy>
  <cp:revision>24</cp:revision>
  <cp:lastPrinted>2023-05-16T07:41:00Z</cp:lastPrinted>
  <dcterms:created xsi:type="dcterms:W3CDTF">2022-11-10T10:15:00Z</dcterms:created>
  <dcterms:modified xsi:type="dcterms:W3CDTF">2023-05-22T05:25:00Z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837807A3A04E47EC96DC128E2ADCEC98</vt:lpwstr>
  </property>
</Properties>
</file>